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КРАСНОЯРСКИЙ КРАЙ</w:t>
      </w: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САЯНСКИЙ РАЙОН</w:t>
      </w: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БОЛЬШЕАРБАЙСКИЙ СЕЛЬСКИЙ СОВЕТ</w:t>
      </w: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ДЕПУТАТОВ</w:t>
      </w: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РЕШЕНИЕ</w:t>
      </w:r>
    </w:p>
    <w:p w:rsidR="00207C12" w:rsidRPr="00D426CA" w:rsidRDefault="00207C12" w:rsidP="00207C12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07C12" w:rsidRPr="00D426CA" w:rsidRDefault="00207C12" w:rsidP="00207C12">
      <w:pPr>
        <w:tabs>
          <w:tab w:val="left" w:pos="420"/>
          <w:tab w:val="center" w:pos="4718"/>
          <w:tab w:val="left" w:pos="7785"/>
        </w:tabs>
        <w:spacing w:after="0" w:line="240" w:lineRule="auto"/>
        <w:ind w:hanging="142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 xml:space="preserve">10.11.2022                                  </w:t>
      </w:r>
      <w:r>
        <w:rPr>
          <w:b/>
          <w:sz w:val="28"/>
          <w:szCs w:val="28"/>
        </w:rPr>
        <w:t xml:space="preserve">               </w:t>
      </w:r>
      <w:r w:rsidRPr="00D426CA">
        <w:rPr>
          <w:b/>
          <w:sz w:val="28"/>
          <w:szCs w:val="28"/>
        </w:rPr>
        <w:t xml:space="preserve"> с. Большой </w:t>
      </w:r>
      <w:proofErr w:type="spellStart"/>
      <w:r w:rsidRPr="00D426CA">
        <w:rPr>
          <w:b/>
          <w:sz w:val="28"/>
          <w:szCs w:val="28"/>
        </w:rPr>
        <w:t>Арбай</w:t>
      </w:r>
      <w:proofErr w:type="spellEnd"/>
      <w:r w:rsidRPr="00D426CA">
        <w:rPr>
          <w:b/>
          <w:sz w:val="28"/>
          <w:szCs w:val="28"/>
        </w:rPr>
        <w:t xml:space="preserve">                         № 25</w:t>
      </w:r>
    </w:p>
    <w:p w:rsidR="00207C12" w:rsidRPr="00D426CA" w:rsidRDefault="00207C12" w:rsidP="00207C12">
      <w:pPr>
        <w:tabs>
          <w:tab w:val="left" w:pos="420"/>
          <w:tab w:val="center" w:pos="4718"/>
          <w:tab w:val="left" w:pos="7785"/>
        </w:tabs>
        <w:spacing w:after="0" w:line="240" w:lineRule="auto"/>
        <w:ind w:hanging="142"/>
        <w:jc w:val="center"/>
        <w:rPr>
          <w:b/>
          <w:sz w:val="28"/>
          <w:szCs w:val="28"/>
        </w:rPr>
      </w:pPr>
    </w:p>
    <w:p w:rsidR="00207C12" w:rsidRPr="00D426CA" w:rsidRDefault="00207C12" w:rsidP="00207C12">
      <w:pPr>
        <w:tabs>
          <w:tab w:val="left" w:pos="420"/>
          <w:tab w:val="center" w:pos="4718"/>
          <w:tab w:val="left" w:pos="7785"/>
        </w:tabs>
        <w:spacing w:after="0" w:line="240" w:lineRule="auto"/>
        <w:ind w:hanging="142"/>
        <w:jc w:val="center"/>
        <w:rPr>
          <w:b/>
          <w:sz w:val="28"/>
          <w:szCs w:val="28"/>
        </w:rPr>
      </w:pPr>
      <w:r w:rsidRPr="00D426CA">
        <w:rPr>
          <w:b/>
          <w:sz w:val="28"/>
          <w:szCs w:val="28"/>
        </w:rPr>
        <w:t>«О внесении изменений в решение Большеарбайского сельского совета депутатов от 27.11.2019 № 59 «О введении земельного налога» (в редакции от 10.10.2022 №15)</w:t>
      </w:r>
    </w:p>
    <w:p w:rsidR="00207C12" w:rsidRPr="00D426CA" w:rsidRDefault="00207C12" w:rsidP="00207C12">
      <w:pPr>
        <w:spacing w:after="0" w:line="240" w:lineRule="auto"/>
        <w:rPr>
          <w:sz w:val="28"/>
          <w:szCs w:val="28"/>
        </w:rPr>
      </w:pP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  <w:r w:rsidRPr="00D426CA">
        <w:rPr>
          <w:sz w:val="28"/>
          <w:szCs w:val="28"/>
        </w:rPr>
        <w:t xml:space="preserve">    В соответствии с Налоговым  кодексом РФ, Федеральным законом от 06. 10. 2003 № 131-ФЗ «Об общих принципах организации местного самоуправления в Российской Федерации,  руководствуясь Уставом Большеарбайского сельсовета, </w:t>
      </w:r>
      <w:proofErr w:type="spellStart"/>
      <w:r w:rsidRPr="00D426CA">
        <w:rPr>
          <w:sz w:val="28"/>
          <w:szCs w:val="28"/>
        </w:rPr>
        <w:t>Большеарбайский</w:t>
      </w:r>
      <w:proofErr w:type="spellEnd"/>
      <w:r w:rsidRPr="00D426CA">
        <w:rPr>
          <w:sz w:val="28"/>
          <w:szCs w:val="28"/>
        </w:rPr>
        <w:t xml:space="preserve"> сельский Совет депутатов РЕШИЛ:  </w:t>
      </w: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  <w:r w:rsidRPr="00D426CA">
        <w:rPr>
          <w:sz w:val="28"/>
          <w:szCs w:val="28"/>
        </w:rPr>
        <w:t xml:space="preserve">        1. Внести дополнения в решение Большеарбайского  сельского Совета депутатов от 27.11.2019 г. № 59 "О введении земельного налога» (в редакции от 10.09.2022 № 15) </w:t>
      </w: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  <w:r w:rsidRPr="00D426CA">
        <w:rPr>
          <w:sz w:val="28"/>
          <w:szCs w:val="28"/>
        </w:rPr>
        <w:t xml:space="preserve">   1.1. Пункт 3 Решения дополнить абзацем следующего содержания:</w:t>
      </w: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  <w:r w:rsidRPr="00D426CA">
        <w:rPr>
          <w:sz w:val="28"/>
          <w:szCs w:val="28"/>
        </w:rPr>
        <w:t xml:space="preserve">    - ветераны  боевых действий.</w:t>
      </w:r>
    </w:p>
    <w:p w:rsidR="00207C12" w:rsidRPr="00D426CA" w:rsidRDefault="00207C12" w:rsidP="00207C12">
      <w:pPr>
        <w:spacing w:after="0" w:line="240" w:lineRule="auto"/>
        <w:jc w:val="both"/>
        <w:rPr>
          <w:sz w:val="28"/>
          <w:szCs w:val="28"/>
        </w:rPr>
      </w:pPr>
      <w:r w:rsidRPr="00D426CA">
        <w:rPr>
          <w:sz w:val="28"/>
          <w:szCs w:val="28"/>
        </w:rPr>
        <w:t xml:space="preserve"> </w:t>
      </w:r>
    </w:p>
    <w:p w:rsidR="00207C12" w:rsidRPr="00D426CA" w:rsidRDefault="00207C12" w:rsidP="00207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D426CA">
        <w:rPr>
          <w:rFonts w:asciiTheme="minorHAnsi" w:hAnsiTheme="minorHAnsi"/>
          <w:color w:val="000000"/>
          <w:sz w:val="28"/>
          <w:szCs w:val="28"/>
        </w:rPr>
        <w:t>Контроль за</w:t>
      </w:r>
      <w:proofErr w:type="gramEnd"/>
      <w:r w:rsidRPr="00D426CA">
        <w:rPr>
          <w:rFonts w:asciiTheme="minorHAnsi" w:hAnsiTheme="minorHAnsi"/>
          <w:color w:val="000000"/>
          <w:sz w:val="28"/>
          <w:szCs w:val="28"/>
        </w:rPr>
        <w:t xml:space="preserve"> исполнением настоящего решения возложить на </w:t>
      </w:r>
      <w:r w:rsidRPr="00D426CA">
        <w:rPr>
          <w:rFonts w:asciiTheme="minorHAnsi" w:hAnsiTheme="minorHAnsi"/>
          <w:sz w:val="28"/>
          <w:szCs w:val="28"/>
        </w:rPr>
        <w:t>постоянную  комиссию по местному самоуправлению, законности и защите прав – (председатель  Петухова С.В.)</w:t>
      </w:r>
    </w:p>
    <w:p w:rsidR="00207C12" w:rsidRPr="00D426CA" w:rsidRDefault="00207C12" w:rsidP="00207C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D426CA">
        <w:rPr>
          <w:rFonts w:asciiTheme="minorHAnsi" w:hAnsiTheme="minorHAnsi"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D426CA">
        <w:rPr>
          <w:rFonts w:asciiTheme="minorHAnsi" w:hAnsiTheme="minorHAnsi"/>
          <w:sz w:val="28"/>
          <w:szCs w:val="28"/>
        </w:rPr>
        <w:t>www</w:t>
      </w:r>
      <w:proofErr w:type="spellEnd"/>
      <w:r w:rsidRPr="00D426CA">
        <w:rPr>
          <w:rFonts w:asciiTheme="minorHAnsi" w:hAnsiTheme="minorHAnsi"/>
          <w:sz w:val="28"/>
          <w:szCs w:val="28"/>
        </w:rPr>
        <w:t xml:space="preserve">/ </w:t>
      </w:r>
      <w:proofErr w:type="spellStart"/>
      <w:r w:rsidRPr="00D426CA">
        <w:rPr>
          <w:rFonts w:asciiTheme="minorHAnsi" w:hAnsiTheme="minorHAnsi"/>
          <w:sz w:val="28"/>
          <w:szCs w:val="28"/>
        </w:rPr>
        <w:t>adm-sayany.ru</w:t>
      </w:r>
      <w:proofErr w:type="spellEnd"/>
      <w:r w:rsidRPr="00D426CA">
        <w:rPr>
          <w:rFonts w:asciiTheme="minorHAnsi" w:hAnsiTheme="minorHAnsi"/>
          <w:sz w:val="28"/>
          <w:szCs w:val="28"/>
        </w:rPr>
        <w:t xml:space="preserve"> в информационно-телекоммуникационной сети Интернет.</w:t>
      </w:r>
    </w:p>
    <w:p w:rsidR="00207C12" w:rsidRPr="00D426CA" w:rsidRDefault="00207C12" w:rsidP="00207C12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</w:p>
    <w:p w:rsidR="00207C12" w:rsidRPr="00D426CA" w:rsidRDefault="00207C12" w:rsidP="00207C12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D426CA">
        <w:rPr>
          <w:spacing w:val="-1"/>
          <w:sz w:val="28"/>
          <w:szCs w:val="28"/>
        </w:rPr>
        <w:t>Глава Большеарбайского сельсовета</w:t>
      </w:r>
    </w:p>
    <w:p w:rsidR="00207C12" w:rsidRPr="00D426CA" w:rsidRDefault="00207C12" w:rsidP="00207C1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426CA">
        <w:rPr>
          <w:spacing w:val="-3"/>
          <w:sz w:val="28"/>
          <w:szCs w:val="28"/>
        </w:rPr>
        <w:t>председатель сельского Совета депутатов                                             В.В.Воробьев</w:t>
      </w:r>
    </w:p>
    <w:p w:rsidR="0086130A" w:rsidRDefault="0086130A" w:rsidP="00207C12">
      <w:pPr>
        <w:spacing w:after="0"/>
      </w:pPr>
    </w:p>
    <w:sectPr w:rsidR="008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013B"/>
    <w:multiLevelType w:val="multilevel"/>
    <w:tmpl w:val="6246716E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12"/>
    <w:rsid w:val="00207C12"/>
    <w:rsid w:val="0086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C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2022-12-06T08:54:00Z</dcterms:created>
  <dcterms:modified xsi:type="dcterms:W3CDTF">2022-12-06T08:55:00Z</dcterms:modified>
</cp:coreProperties>
</file>